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B6E02" w:rsidRDefault="00000000">
      <w:pPr>
        <w:jc w:val="center"/>
        <w:rPr>
          <w:b/>
          <w:sz w:val="32"/>
          <w:szCs w:val="32"/>
        </w:rPr>
      </w:pPr>
      <w:r>
        <w:rPr>
          <w:b/>
          <w:sz w:val="32"/>
          <w:szCs w:val="32"/>
        </w:rPr>
        <w:t>Orick Community Hall</w:t>
      </w:r>
    </w:p>
    <w:p w14:paraId="00000002" w14:textId="77777777" w:rsidR="008B6E02" w:rsidRDefault="00000000">
      <w:pPr>
        <w:jc w:val="center"/>
        <w:rPr>
          <w:b/>
          <w:sz w:val="32"/>
          <w:szCs w:val="32"/>
        </w:rPr>
      </w:pPr>
      <w:r>
        <w:rPr>
          <w:b/>
          <w:sz w:val="32"/>
          <w:szCs w:val="32"/>
        </w:rPr>
        <w:t>Commissary Kitchen</w:t>
      </w:r>
    </w:p>
    <w:p w14:paraId="00000003" w14:textId="77777777" w:rsidR="008B6E02" w:rsidRDefault="00000000">
      <w:pPr>
        <w:jc w:val="center"/>
        <w:rPr>
          <w:b/>
          <w:sz w:val="32"/>
          <w:szCs w:val="32"/>
        </w:rPr>
      </w:pPr>
      <w:r>
        <w:rPr>
          <w:b/>
          <w:sz w:val="32"/>
          <w:szCs w:val="32"/>
        </w:rPr>
        <w:t>Rental Rate Schedule</w:t>
      </w:r>
    </w:p>
    <w:p w14:paraId="00000004" w14:textId="77777777" w:rsidR="008B6E02" w:rsidRDefault="008B6E02">
      <w:pPr>
        <w:jc w:val="center"/>
        <w:rPr>
          <w:sz w:val="32"/>
          <w:szCs w:val="32"/>
        </w:rPr>
      </w:pPr>
    </w:p>
    <w:p w14:paraId="00000005" w14:textId="77777777" w:rsidR="008B6E02" w:rsidRDefault="008B6E02">
      <w:pPr>
        <w:jc w:val="center"/>
        <w:rPr>
          <w:sz w:val="32"/>
          <w:szCs w:val="32"/>
        </w:rPr>
      </w:pPr>
    </w:p>
    <w:p w14:paraId="00000006" w14:textId="77777777" w:rsidR="008B6E02" w:rsidRDefault="00000000">
      <w:pPr>
        <w:numPr>
          <w:ilvl w:val="0"/>
          <w:numId w:val="1"/>
        </w:numPr>
        <w:rPr>
          <w:b/>
          <w:sz w:val="32"/>
          <w:szCs w:val="32"/>
        </w:rPr>
      </w:pPr>
      <w:r>
        <w:rPr>
          <w:b/>
          <w:sz w:val="32"/>
          <w:szCs w:val="32"/>
        </w:rPr>
        <w:t xml:space="preserve">Commissary Kitchen Rates: </w:t>
      </w:r>
      <w:r>
        <w:rPr>
          <w:sz w:val="32"/>
          <w:szCs w:val="32"/>
        </w:rPr>
        <w:t>Rates for commissary kitchen are based on monthly usage:</w:t>
      </w:r>
    </w:p>
    <w:p w14:paraId="00000007" w14:textId="77777777" w:rsidR="008B6E02" w:rsidRDefault="008B6E02">
      <w:pPr>
        <w:ind w:left="720"/>
        <w:rPr>
          <w:sz w:val="32"/>
          <w:szCs w:val="32"/>
        </w:rPr>
      </w:pPr>
    </w:p>
    <w:p w14:paraId="00000008" w14:textId="77777777" w:rsidR="008B6E02" w:rsidRDefault="00000000">
      <w:pPr>
        <w:rPr>
          <w:sz w:val="32"/>
          <w:szCs w:val="32"/>
        </w:rPr>
      </w:pPr>
      <w:r>
        <w:rPr>
          <w:sz w:val="32"/>
          <w:szCs w:val="32"/>
        </w:rPr>
        <w:t>Tier 1   1-5 hours per month</w:t>
      </w:r>
      <w:r>
        <w:rPr>
          <w:sz w:val="32"/>
          <w:szCs w:val="32"/>
        </w:rPr>
        <w:tab/>
      </w:r>
      <w:r>
        <w:rPr>
          <w:sz w:val="32"/>
          <w:szCs w:val="32"/>
        </w:rPr>
        <w:tab/>
        <w:t>$20/hour</w:t>
      </w:r>
    </w:p>
    <w:p w14:paraId="00000009" w14:textId="77777777" w:rsidR="008B6E02" w:rsidRDefault="00000000">
      <w:pPr>
        <w:rPr>
          <w:sz w:val="32"/>
          <w:szCs w:val="32"/>
        </w:rPr>
      </w:pPr>
      <w:r>
        <w:rPr>
          <w:sz w:val="32"/>
          <w:szCs w:val="32"/>
        </w:rPr>
        <w:t>Tier 2   6-15 hours per month</w:t>
      </w:r>
      <w:r>
        <w:rPr>
          <w:sz w:val="32"/>
          <w:szCs w:val="32"/>
        </w:rPr>
        <w:tab/>
      </w:r>
      <w:r>
        <w:rPr>
          <w:sz w:val="32"/>
          <w:szCs w:val="32"/>
        </w:rPr>
        <w:tab/>
        <w:t>$17/hour</w:t>
      </w:r>
    </w:p>
    <w:p w14:paraId="0000000A" w14:textId="77777777" w:rsidR="008B6E02" w:rsidRDefault="00000000">
      <w:pPr>
        <w:rPr>
          <w:sz w:val="32"/>
          <w:szCs w:val="32"/>
        </w:rPr>
      </w:pPr>
      <w:r>
        <w:rPr>
          <w:sz w:val="32"/>
          <w:szCs w:val="32"/>
        </w:rPr>
        <w:t>Tier 3   16-25 hours per month</w:t>
      </w:r>
      <w:r>
        <w:rPr>
          <w:sz w:val="32"/>
          <w:szCs w:val="32"/>
        </w:rPr>
        <w:tab/>
        <w:t>$13/hour</w:t>
      </w:r>
    </w:p>
    <w:p w14:paraId="0000000B" w14:textId="77777777" w:rsidR="008B6E02" w:rsidRDefault="00000000">
      <w:pPr>
        <w:rPr>
          <w:sz w:val="32"/>
          <w:szCs w:val="32"/>
        </w:rPr>
      </w:pPr>
      <w:r>
        <w:rPr>
          <w:sz w:val="32"/>
          <w:szCs w:val="32"/>
        </w:rPr>
        <w:t>Tier 4   25+ hours per month</w:t>
      </w:r>
      <w:r>
        <w:rPr>
          <w:sz w:val="32"/>
          <w:szCs w:val="32"/>
        </w:rPr>
        <w:tab/>
      </w:r>
      <w:r>
        <w:rPr>
          <w:sz w:val="32"/>
          <w:szCs w:val="32"/>
        </w:rPr>
        <w:tab/>
        <w:t>$10/hour</w:t>
      </w:r>
    </w:p>
    <w:p w14:paraId="0000000D" w14:textId="663A328A" w:rsidR="008B6E02" w:rsidRDefault="00000000">
      <w:pPr>
        <w:rPr>
          <w:sz w:val="32"/>
          <w:szCs w:val="32"/>
        </w:rPr>
      </w:pPr>
      <w:r>
        <w:rPr>
          <w:sz w:val="32"/>
          <w:szCs w:val="32"/>
        </w:rPr>
        <w:tab/>
      </w:r>
      <w:r>
        <w:rPr>
          <w:sz w:val="32"/>
          <w:szCs w:val="32"/>
        </w:rPr>
        <w:tab/>
      </w:r>
      <w:r>
        <w:rPr>
          <w:sz w:val="32"/>
          <w:szCs w:val="32"/>
        </w:rPr>
        <w:tab/>
      </w:r>
      <w:r>
        <w:rPr>
          <w:sz w:val="32"/>
          <w:szCs w:val="32"/>
        </w:rPr>
        <w:tab/>
      </w:r>
      <w:r>
        <w:rPr>
          <w:sz w:val="32"/>
          <w:szCs w:val="32"/>
        </w:rPr>
        <w:tab/>
      </w:r>
    </w:p>
    <w:p w14:paraId="0000000E" w14:textId="77777777" w:rsidR="008B6E02" w:rsidRPr="00754E45" w:rsidRDefault="00000000">
      <w:pPr>
        <w:numPr>
          <w:ilvl w:val="0"/>
          <w:numId w:val="1"/>
        </w:numPr>
        <w:rPr>
          <w:b/>
          <w:sz w:val="32"/>
          <w:szCs w:val="32"/>
        </w:rPr>
      </w:pPr>
      <w:r>
        <w:rPr>
          <w:b/>
          <w:sz w:val="32"/>
          <w:szCs w:val="32"/>
        </w:rPr>
        <w:t xml:space="preserve">Deposit: </w:t>
      </w:r>
      <w:r>
        <w:rPr>
          <w:sz w:val="32"/>
          <w:szCs w:val="32"/>
        </w:rPr>
        <w:t>For the Rental of the Kitchen only $50 deposit</w:t>
      </w:r>
    </w:p>
    <w:p w14:paraId="190E35D9" w14:textId="77777777" w:rsidR="00754E45" w:rsidRDefault="00754E45" w:rsidP="00754E45">
      <w:pPr>
        <w:rPr>
          <w:b/>
          <w:sz w:val="32"/>
          <w:szCs w:val="32"/>
        </w:rPr>
      </w:pPr>
    </w:p>
    <w:p w14:paraId="651BBD80" w14:textId="40D0A80B" w:rsidR="00754E45" w:rsidRDefault="00754E45" w:rsidP="00754E45">
      <w:pPr>
        <w:ind w:left="360"/>
        <w:rPr>
          <w:b/>
          <w:sz w:val="32"/>
          <w:szCs w:val="32"/>
        </w:rPr>
      </w:pPr>
      <w:r>
        <w:rPr>
          <w:b/>
          <w:sz w:val="32"/>
          <w:szCs w:val="32"/>
        </w:rPr>
        <w:t>Cleaning Deposit Policy for the Community Hall:</w:t>
      </w:r>
    </w:p>
    <w:p w14:paraId="5F8B5E60" w14:textId="77777777" w:rsidR="00754E45" w:rsidRDefault="00754E45" w:rsidP="00754E45">
      <w:pPr>
        <w:ind w:left="360"/>
        <w:rPr>
          <w:b/>
          <w:sz w:val="32"/>
          <w:szCs w:val="32"/>
        </w:rPr>
      </w:pPr>
    </w:p>
    <w:p w14:paraId="0D9EEBED" w14:textId="73BD5ABC" w:rsidR="00754E45" w:rsidRPr="00047497" w:rsidRDefault="00754E45" w:rsidP="00754E45">
      <w:pPr>
        <w:ind w:left="360"/>
        <w:rPr>
          <w:bCs/>
          <w:sz w:val="32"/>
          <w:szCs w:val="32"/>
        </w:rPr>
      </w:pPr>
      <w:r>
        <w:rPr>
          <w:b/>
          <w:sz w:val="32"/>
          <w:szCs w:val="32"/>
        </w:rPr>
        <w:t xml:space="preserve">3. </w:t>
      </w:r>
      <w:r w:rsidRPr="00047497">
        <w:rPr>
          <w:bCs/>
          <w:sz w:val="32"/>
          <w:szCs w:val="32"/>
        </w:rPr>
        <w:t>There will be a pre-inspection</w:t>
      </w:r>
      <w:r w:rsidR="00047497" w:rsidRPr="00047497">
        <w:rPr>
          <w:bCs/>
          <w:sz w:val="32"/>
          <w:szCs w:val="32"/>
        </w:rPr>
        <w:t xml:space="preserve"> of the Hall with the renters after registration. There will be an inspection after rental. The cleaning deposit will only be returned after the Hall passes inspection. The Hall must be ready for new renters immediately after departure. You must restock supplies (Toilet paper, Paper towels etc.) If the Hall is not ready for use, janitorial will bring it back to pre-inspection OCSD standards and a portion of your cleaning deposit will be deducted to accommodate cleaning expenses.</w:t>
      </w:r>
    </w:p>
    <w:p w14:paraId="0000000F" w14:textId="77777777" w:rsidR="008B6E02" w:rsidRDefault="008B6E02">
      <w:pPr>
        <w:rPr>
          <w:sz w:val="32"/>
          <w:szCs w:val="32"/>
        </w:rPr>
      </w:pPr>
    </w:p>
    <w:p w14:paraId="00000010" w14:textId="77777777" w:rsidR="008B6E02" w:rsidRDefault="00000000">
      <w:pPr>
        <w:rPr>
          <w:sz w:val="32"/>
          <w:szCs w:val="32"/>
        </w:rPr>
      </w:pPr>
      <w:r>
        <w:rPr>
          <w:sz w:val="32"/>
          <w:szCs w:val="32"/>
        </w:rPr>
        <w:t xml:space="preserve">    </w:t>
      </w:r>
    </w:p>
    <w:p w14:paraId="00000011" w14:textId="77777777" w:rsidR="008B6E02" w:rsidRDefault="008B6E02">
      <w:pPr>
        <w:ind w:left="720"/>
        <w:rPr>
          <w:sz w:val="32"/>
          <w:szCs w:val="32"/>
        </w:rPr>
      </w:pPr>
    </w:p>
    <w:p w14:paraId="00000012" w14:textId="77777777" w:rsidR="008B6E02" w:rsidRDefault="00000000">
      <w:pPr>
        <w:rPr>
          <w:sz w:val="32"/>
          <w:szCs w:val="32"/>
        </w:rPr>
      </w:pPr>
      <w:r>
        <w:rPr>
          <w:sz w:val="32"/>
          <w:szCs w:val="32"/>
        </w:rPr>
        <w:t xml:space="preserve"> </w:t>
      </w:r>
    </w:p>
    <w:sectPr w:rsidR="008B6E0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A3FFF"/>
    <w:multiLevelType w:val="multilevel"/>
    <w:tmpl w:val="A1E8D3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58854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E02"/>
    <w:rsid w:val="00047497"/>
    <w:rsid w:val="002C498E"/>
    <w:rsid w:val="00754E45"/>
    <w:rsid w:val="008B6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3AA9"/>
  <w15:docId w15:val="{8DF20DEC-8098-4A02-A191-0F07F4A2D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Trevor Avram</cp:lastModifiedBy>
  <cp:revision>2</cp:revision>
  <cp:lastPrinted>2024-08-20T17:01:00Z</cp:lastPrinted>
  <dcterms:created xsi:type="dcterms:W3CDTF">2024-08-20T16:41:00Z</dcterms:created>
  <dcterms:modified xsi:type="dcterms:W3CDTF">2024-08-20T17:01:00Z</dcterms:modified>
</cp:coreProperties>
</file>